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76" w:rsidRDefault="00FE7C76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</w:t>
      </w:r>
      <w:r w:rsidR="000D5B7E" w:rsidRPr="000D5B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0D5B7E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0D5B7E" w:rsidRPr="000D5B7E">
        <w:rPr>
          <w:rFonts w:ascii="Times New Roman" w:hAnsi="Times New Roman" w:cs="Times New Roman"/>
          <w:b/>
          <w:sz w:val="28"/>
          <w:szCs w:val="28"/>
        </w:rPr>
        <w:t>)</w:t>
      </w:r>
      <w:r w:rsidRPr="00193110">
        <w:rPr>
          <w:rFonts w:ascii="Times New Roman" w:hAnsi="Times New Roman" w:cs="Times New Roman"/>
          <w:b/>
          <w:sz w:val="28"/>
          <w:szCs w:val="28"/>
        </w:rPr>
        <w:t>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F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FD2209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953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ИФНС России по г.</w:t>
      </w:r>
      <w:r w:rsidR="00420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110">
        <w:rPr>
          <w:rFonts w:ascii="Times New Roman" w:hAnsi="Times New Roman" w:cs="Times New Roman"/>
          <w:b/>
          <w:sz w:val="28"/>
          <w:szCs w:val="28"/>
        </w:rPr>
        <w:t>Симферополю</w:t>
      </w:r>
    </w:p>
    <w:p w:rsidR="00E4357F" w:rsidRDefault="00E4357F" w:rsidP="00953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53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519"/>
        <w:gridCol w:w="1724"/>
        <w:gridCol w:w="7979"/>
        <w:gridCol w:w="2269"/>
      </w:tblGrid>
      <w:tr w:rsidR="00B97242" w:rsidRPr="005A452A" w:rsidTr="00485314">
        <w:tc>
          <w:tcPr>
            <w:tcW w:w="594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496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563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2606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741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</w:tr>
      <w:tr w:rsidR="00B97242" w:rsidRPr="005A452A" w:rsidTr="00485314">
        <w:tc>
          <w:tcPr>
            <w:tcW w:w="594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322FE6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B97242" w:rsidRPr="005A452A" w:rsidRDefault="00B97242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B97242" w:rsidRPr="00E45636" w:rsidRDefault="00194A62" w:rsidP="0004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уплаты</w:t>
            </w:r>
            <w:r w:rsidR="00D20F68">
              <w:rPr>
                <w:rFonts w:ascii="Times New Roman" w:hAnsi="Times New Roman" w:cs="Times New Roman"/>
              </w:rPr>
              <w:t xml:space="preserve"> налога от дохода, полученного физическими лицами в 2022</w:t>
            </w:r>
            <w:r>
              <w:rPr>
                <w:rFonts w:ascii="Times New Roman" w:hAnsi="Times New Roman" w:cs="Times New Roman"/>
              </w:rPr>
              <w:t xml:space="preserve"> – 17.07.2023</w:t>
            </w:r>
            <w:r w:rsidR="00D20F68">
              <w:rPr>
                <w:rFonts w:ascii="Times New Roman" w:hAnsi="Times New Roman" w:cs="Times New Roman"/>
              </w:rPr>
              <w:t xml:space="preserve">. </w:t>
            </w:r>
            <w:r w:rsidR="00EE480E">
              <w:rPr>
                <w:rFonts w:ascii="Times New Roman" w:hAnsi="Times New Roman" w:cs="Times New Roman"/>
              </w:rPr>
              <w:t>Налоговые вычеты для физических лиц.</w:t>
            </w:r>
            <w:r w:rsidR="00045D8C">
              <w:rPr>
                <w:rFonts w:ascii="Times New Roman" w:hAnsi="Times New Roman" w:cs="Times New Roman"/>
              </w:rPr>
              <w:t xml:space="preserve"> </w:t>
            </w:r>
            <w:r w:rsidR="00D6201E">
              <w:rPr>
                <w:rFonts w:ascii="Times New Roman" w:hAnsi="Times New Roman" w:cs="Times New Roman"/>
              </w:rPr>
              <w:t>Единый налоговый платеж</w:t>
            </w:r>
            <w:r w:rsidR="00B97242">
              <w:rPr>
                <w:rFonts w:ascii="Times New Roman" w:hAnsi="Times New Roman" w:cs="Times New Roman"/>
              </w:rPr>
              <w:t xml:space="preserve">. Электронные сервисы ФНС России (личный кабинет налогоплательщика). Легализация заработной платы. </w:t>
            </w:r>
            <w:r w:rsidR="00B97242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B97242">
              <w:rPr>
                <w:rFonts w:ascii="Times New Roman" w:hAnsi="Times New Roman" w:cs="Times New Roman"/>
              </w:rPr>
              <w:t xml:space="preserve">а анкетирования, смс-оповещения и сервиса «Ваш контроль». </w:t>
            </w:r>
            <w:r w:rsidR="00D6201E">
              <w:rPr>
                <w:rFonts w:ascii="Times New Roman" w:hAnsi="Times New Roman" w:cs="Times New Roman"/>
              </w:rPr>
              <w:t xml:space="preserve">Услуги ФНС России </w:t>
            </w:r>
            <w:r w:rsidR="00003EA7">
              <w:rPr>
                <w:rFonts w:ascii="Times New Roman" w:hAnsi="Times New Roman" w:cs="Times New Roman"/>
              </w:rPr>
              <w:t xml:space="preserve">представляемые </w:t>
            </w:r>
            <w:r w:rsidR="00D6201E">
              <w:rPr>
                <w:rFonts w:ascii="Times New Roman" w:hAnsi="Times New Roman" w:cs="Times New Roman"/>
              </w:rPr>
              <w:t>через МФЦ.</w:t>
            </w:r>
            <w:r w:rsidR="000B0504">
              <w:rPr>
                <w:rFonts w:ascii="Times New Roman" w:hAnsi="Times New Roman" w:cs="Times New Roman"/>
              </w:rPr>
              <w:t xml:space="preserve"> </w:t>
            </w:r>
            <w:r w:rsidR="00485314">
              <w:rPr>
                <w:rFonts w:ascii="Times New Roman" w:hAnsi="Times New Roman" w:cs="Times New Roman"/>
              </w:rPr>
              <w:t>Регистрация ИП через мобильное приложение ЛК ИП</w:t>
            </w:r>
          </w:p>
        </w:tc>
        <w:tc>
          <w:tcPr>
            <w:tcW w:w="741" w:type="pct"/>
            <w:vAlign w:val="center"/>
          </w:tcPr>
          <w:p w:rsidR="00B97242" w:rsidRPr="005A452A" w:rsidRDefault="00133F7F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7242" w:rsidRPr="005A452A">
              <w:rPr>
                <w:rFonts w:ascii="Times New Roman" w:hAnsi="Times New Roman" w:cs="Times New Roman"/>
              </w:rPr>
              <w:t>изические лица</w:t>
            </w:r>
            <w:r w:rsidR="00B97242">
              <w:rPr>
                <w:rFonts w:ascii="Times New Roman" w:hAnsi="Times New Roman" w:cs="Times New Roman"/>
              </w:rPr>
              <w:t>.</w:t>
            </w:r>
          </w:p>
        </w:tc>
      </w:tr>
      <w:tr w:rsidR="00B97242" w:rsidRPr="005A452A" w:rsidTr="00485314">
        <w:tc>
          <w:tcPr>
            <w:tcW w:w="594" w:type="pct"/>
            <w:vAlign w:val="center"/>
          </w:tcPr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0E78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22FE6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B97242" w:rsidRPr="004A5F95" w:rsidRDefault="000B0504" w:rsidP="00692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Имущественные налоги физических лиц, юридических лиц, ставки и льготы. Единый налоговый счет. 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</w:t>
            </w:r>
            <w:r>
              <w:rPr>
                <w:rFonts w:ascii="Times New Roman" w:hAnsi="Times New Roman" w:cs="Times New Roman"/>
              </w:rPr>
              <w:t xml:space="preserve"> (личный кабинет налогоплательщика)</w:t>
            </w:r>
            <w:r w:rsidRPr="009A4E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 применении</w:t>
            </w:r>
            <w:r w:rsidRPr="00001F29">
              <w:rPr>
                <w:rFonts w:ascii="Times New Roman" w:hAnsi="Times New Roman" w:cs="Times New Roman"/>
              </w:rPr>
              <w:t xml:space="preserve"> ККТ</w:t>
            </w:r>
            <w:r w:rsidR="00BE6F4F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BE6F4F">
              <w:rPr>
                <w:rFonts w:ascii="Times New Roman" w:hAnsi="Times New Roman" w:cs="Times New Roman"/>
              </w:rPr>
              <w:t>т.ч</w:t>
            </w:r>
            <w:proofErr w:type="spellEnd"/>
            <w:r w:rsidR="00BE6F4F">
              <w:rPr>
                <w:rFonts w:ascii="Times New Roman" w:hAnsi="Times New Roman" w:cs="Times New Roman"/>
              </w:rPr>
              <w:t xml:space="preserve"> при</w:t>
            </w:r>
            <w:r w:rsidR="00D91182">
              <w:rPr>
                <w:rFonts w:ascii="Times New Roman" w:hAnsi="Times New Roman" w:cs="Times New Roman"/>
              </w:rPr>
              <w:t xml:space="preserve"> </w:t>
            </w:r>
            <w:r w:rsidR="00BE6F4F">
              <w:rPr>
                <w:rFonts w:ascii="Times New Roman" w:hAnsi="Times New Roman" w:cs="Times New Roman"/>
              </w:rPr>
              <w:t xml:space="preserve"> реализации сахаросодержащих напитков</w:t>
            </w:r>
            <w:r>
              <w:rPr>
                <w:rFonts w:ascii="Times New Roman" w:hAnsi="Times New Roman" w:cs="Times New Roman"/>
              </w:rPr>
              <w:t>.</w:t>
            </w:r>
            <w:r w:rsidR="00045D8C">
              <w:rPr>
                <w:rFonts w:ascii="Times New Roman" w:hAnsi="Times New Roman" w:cs="Times New Roman"/>
              </w:rPr>
              <w:t xml:space="preserve"> Порядок выдачи КЭП. Подписка на журнал «Налоговая политика и практика». Регистрация ИП, ЮЛ.</w:t>
            </w:r>
            <w:r w:rsidR="00367BC0">
              <w:rPr>
                <w:rFonts w:ascii="Times New Roman" w:hAnsi="Times New Roman" w:cs="Times New Roman"/>
              </w:rPr>
              <w:t xml:space="preserve"> СМС – информирование о задолженности по налогам.</w:t>
            </w:r>
          </w:p>
        </w:tc>
        <w:tc>
          <w:tcPr>
            <w:tcW w:w="741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42" w:rsidRPr="005A452A" w:rsidTr="00485314">
        <w:tc>
          <w:tcPr>
            <w:tcW w:w="594" w:type="pct"/>
            <w:vAlign w:val="center"/>
          </w:tcPr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FE6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322FE6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B97242" w:rsidRPr="005A452A" w:rsidRDefault="00B97242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B97242" w:rsidRPr="004A5F95" w:rsidRDefault="00003EA7" w:rsidP="008A2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счет</w:t>
            </w:r>
            <w:r w:rsidR="000B05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порядок его роботы в сервисах Личный кабинет ЮЛ, ИП и ФЛ</w:t>
            </w:r>
            <w:r w:rsidR="00B97242">
              <w:rPr>
                <w:rFonts w:ascii="Times New Roman" w:hAnsi="Times New Roman" w:cs="Times New Roman"/>
              </w:rPr>
              <w:t>. Регистрация ИП через мобильное приложение ЛК ИП. П</w:t>
            </w:r>
            <w:r w:rsidR="00B97242" w:rsidRPr="00001F29">
              <w:rPr>
                <w:rFonts w:ascii="Times New Roman" w:hAnsi="Times New Roman" w:cs="Times New Roman"/>
              </w:rPr>
              <w:t xml:space="preserve">орядок </w:t>
            </w:r>
            <w:r w:rsidR="000B0504">
              <w:rPr>
                <w:rFonts w:ascii="Times New Roman" w:hAnsi="Times New Roman" w:cs="Times New Roman"/>
              </w:rPr>
              <w:t xml:space="preserve">применения </w:t>
            </w:r>
            <w:r w:rsidR="00B97242" w:rsidRPr="00001F29">
              <w:rPr>
                <w:rFonts w:ascii="Times New Roman" w:hAnsi="Times New Roman" w:cs="Times New Roman"/>
              </w:rPr>
              <w:t>ККТ</w:t>
            </w:r>
            <w:r w:rsidR="00B97242">
              <w:rPr>
                <w:rFonts w:ascii="Times New Roman" w:hAnsi="Times New Roman" w:cs="Times New Roman"/>
              </w:rPr>
              <w:t>.</w:t>
            </w:r>
            <w:r w:rsidR="00CF2A49">
              <w:rPr>
                <w:rFonts w:ascii="Times New Roman" w:hAnsi="Times New Roman" w:cs="Times New Roman"/>
              </w:rPr>
              <w:t xml:space="preserve"> </w:t>
            </w:r>
            <w:r w:rsidR="00CF2A49" w:rsidRPr="007A48EC">
              <w:rPr>
                <w:rFonts w:ascii="Times New Roman" w:hAnsi="Times New Roman" w:cs="Times New Roman"/>
              </w:rPr>
              <w:t>Оценка качества услуг посредством сервис</w:t>
            </w:r>
            <w:r w:rsidR="00CF2A49">
              <w:rPr>
                <w:rFonts w:ascii="Times New Roman" w:hAnsi="Times New Roman" w:cs="Times New Roman"/>
              </w:rPr>
              <w:t>а анкетирования, смс-оповещения и сервиса «Ваш контроль».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2EB7">
              <w:rPr>
                <w:rFonts w:ascii="Times New Roman" w:hAnsi="Times New Roman" w:cs="Times New Roman"/>
              </w:rPr>
              <w:t>Легализация заработной платы.</w:t>
            </w:r>
            <w:r w:rsidR="00367BC0">
              <w:rPr>
                <w:rFonts w:ascii="Times New Roman" w:hAnsi="Times New Roman" w:cs="Times New Roman"/>
              </w:rPr>
              <w:t xml:space="preserve"> СМС – информирование о задолженности по налогам.</w:t>
            </w:r>
          </w:p>
        </w:tc>
        <w:tc>
          <w:tcPr>
            <w:tcW w:w="741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357F" w:rsidRPr="005A452A" w:rsidTr="00485314">
        <w:tc>
          <w:tcPr>
            <w:tcW w:w="594" w:type="pct"/>
            <w:vAlign w:val="center"/>
          </w:tcPr>
          <w:p w:rsidR="00E4357F" w:rsidRPr="00322FE6" w:rsidRDefault="00E4357F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11:00</w:t>
            </w:r>
          </w:p>
          <w:p w:rsidR="00E4357F" w:rsidRDefault="00E4357F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E4357F" w:rsidRPr="005A452A" w:rsidRDefault="00E4357F" w:rsidP="00415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E4357F" w:rsidRPr="005A452A" w:rsidRDefault="00E4357F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E4357F" w:rsidRDefault="00E4357F" w:rsidP="00E857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Имущественные налоги физических лиц, юридических лиц, ставки и льготы. Единый налоговый счет. 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</w:t>
            </w:r>
            <w:r>
              <w:rPr>
                <w:rFonts w:ascii="Times New Roman" w:hAnsi="Times New Roman" w:cs="Times New Roman"/>
              </w:rPr>
              <w:t xml:space="preserve"> (личный кабинет налогоплательщика)</w:t>
            </w:r>
            <w:r w:rsidRPr="009A4E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Порядок выдачи КЭП. О применении</w:t>
            </w:r>
            <w:r w:rsidRPr="00001F29">
              <w:rPr>
                <w:rFonts w:ascii="Times New Roman" w:hAnsi="Times New Roman" w:cs="Times New Roman"/>
              </w:rPr>
              <w:t xml:space="preserve"> ККТ</w:t>
            </w:r>
          </w:p>
        </w:tc>
        <w:tc>
          <w:tcPr>
            <w:tcW w:w="741" w:type="pct"/>
            <w:vAlign w:val="center"/>
          </w:tcPr>
          <w:p w:rsidR="00E4357F" w:rsidRDefault="00E4357F" w:rsidP="00E8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42" w:rsidRPr="005A452A" w:rsidTr="00485314">
        <w:tc>
          <w:tcPr>
            <w:tcW w:w="594" w:type="pct"/>
            <w:vAlign w:val="center"/>
          </w:tcPr>
          <w:p w:rsidR="00B97242" w:rsidRPr="005A452A" w:rsidRDefault="00322FE6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972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97242">
              <w:rPr>
                <w:rFonts w:ascii="Times New Roman" w:hAnsi="Times New Roman" w:cs="Times New Roman"/>
              </w:rPr>
              <w:t>.2023</w:t>
            </w:r>
            <w:r w:rsidR="00B97242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B97242" w:rsidRPr="005A452A" w:rsidRDefault="00B97242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B97242" w:rsidRPr="005A452A" w:rsidRDefault="00B97242" w:rsidP="00C609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B97242" w:rsidRPr="005A452A" w:rsidRDefault="00B97242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B97242" w:rsidRPr="004A5F95" w:rsidRDefault="00B97242" w:rsidP="008A2E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налоговые режимы налогообложения. Особенности работы с приложением «Мой налог». </w:t>
            </w:r>
            <w:r w:rsidRPr="00186154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</w:t>
            </w:r>
            <w:r>
              <w:rPr>
                <w:rFonts w:ascii="Times New Roman" w:hAnsi="Times New Roman" w:cs="Times New Roman"/>
              </w:rPr>
              <w:t xml:space="preserve"> и сервиса «Ваш контроль»</w:t>
            </w:r>
            <w:r w:rsidRPr="001861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Порядок выдачи КЭП. Единый налоговый счет.</w:t>
            </w:r>
            <w:r w:rsidR="00367BC0">
              <w:rPr>
                <w:rFonts w:ascii="Times New Roman" w:hAnsi="Times New Roman" w:cs="Times New Roman"/>
              </w:rPr>
              <w:t xml:space="preserve"> СМС – информирование о задолженности по налогам.</w:t>
            </w:r>
          </w:p>
        </w:tc>
        <w:tc>
          <w:tcPr>
            <w:tcW w:w="741" w:type="pct"/>
            <w:vAlign w:val="center"/>
          </w:tcPr>
          <w:p w:rsidR="00B97242" w:rsidRPr="005A452A" w:rsidRDefault="00B97242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 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357F" w:rsidRPr="005A452A" w:rsidTr="00485314">
        <w:tc>
          <w:tcPr>
            <w:tcW w:w="594" w:type="pct"/>
            <w:vAlign w:val="center"/>
          </w:tcPr>
          <w:p w:rsidR="00E4357F" w:rsidRPr="005A452A" w:rsidRDefault="00E4357F" w:rsidP="004A7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  <w:r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E4357F" w:rsidRPr="005A452A" w:rsidRDefault="00E4357F" w:rsidP="004A7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496" w:type="pct"/>
            <w:vAlign w:val="center"/>
          </w:tcPr>
          <w:p w:rsidR="00E4357F" w:rsidRPr="005A452A" w:rsidRDefault="00E4357F" w:rsidP="004A76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563" w:type="pct"/>
            <w:vAlign w:val="center"/>
          </w:tcPr>
          <w:p w:rsidR="00E4357F" w:rsidRPr="005A452A" w:rsidRDefault="00E4357F" w:rsidP="004A7601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ИФНС России по г.</w:t>
            </w:r>
            <w:r w:rsidRPr="00163C95">
              <w:rPr>
                <w:rFonts w:ascii="Times New Roman" w:hAnsi="Times New Roman" w:cs="Times New Roman"/>
              </w:rPr>
              <w:t xml:space="preserve"> </w:t>
            </w:r>
            <w:r w:rsidRPr="005A452A">
              <w:rPr>
                <w:rFonts w:ascii="Times New Roman" w:hAnsi="Times New Roman" w:cs="Times New Roman"/>
              </w:rPr>
              <w:t>Симферополю</w:t>
            </w:r>
          </w:p>
        </w:tc>
        <w:tc>
          <w:tcPr>
            <w:tcW w:w="2606" w:type="pct"/>
            <w:vAlign w:val="center"/>
          </w:tcPr>
          <w:p w:rsidR="00E4357F" w:rsidRPr="005B4B8F" w:rsidRDefault="00E4357F" w:rsidP="00E857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начисления и уплаты имущественных налогов физическими лицами, ставки и льготы. Личный кабинет налогоплательщика для физических лиц. Порядок учета начислений и платежей по имущественным налогам  с 2023 года. Оплата налогов за детей по налоговому уведомлению через личный кабинет налогоплательщика. Услуги ФНС России представляемые через МФЦ.</w:t>
            </w:r>
            <w:r w:rsidR="00485314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</w:t>
            </w:r>
            <w:bookmarkStart w:id="0" w:name="_GoBack"/>
            <w:bookmarkEnd w:id="0"/>
          </w:p>
        </w:tc>
        <w:tc>
          <w:tcPr>
            <w:tcW w:w="741" w:type="pct"/>
            <w:vAlign w:val="center"/>
          </w:tcPr>
          <w:p w:rsidR="00E4357F" w:rsidRDefault="00E4357F" w:rsidP="00E8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53C91" w:rsidRPr="00FE1E4C" w:rsidRDefault="00953C91" w:rsidP="005B002C">
      <w:pPr>
        <w:tabs>
          <w:tab w:val="left" w:pos="7117"/>
        </w:tabs>
        <w:spacing w:before="240"/>
        <w:rPr>
          <w:lang w:val="en-US"/>
        </w:rPr>
      </w:pPr>
    </w:p>
    <w:sectPr w:rsidR="00953C91" w:rsidRPr="00FE1E4C" w:rsidSect="00770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91" w:rsidRDefault="00953C91" w:rsidP="00953C91">
      <w:pPr>
        <w:spacing w:after="0" w:line="240" w:lineRule="auto"/>
      </w:pPr>
      <w:r>
        <w:separator/>
      </w:r>
    </w:p>
  </w:endnote>
  <w:endnote w:type="continuationSeparator" w:id="0">
    <w:p w:rsidR="00953C91" w:rsidRDefault="00953C91" w:rsidP="0095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91" w:rsidRDefault="00953C91" w:rsidP="00953C91">
      <w:pPr>
        <w:spacing w:after="0" w:line="240" w:lineRule="auto"/>
      </w:pPr>
      <w:r>
        <w:separator/>
      </w:r>
    </w:p>
  </w:footnote>
  <w:footnote w:type="continuationSeparator" w:id="0">
    <w:p w:rsidR="00953C91" w:rsidRDefault="00953C91" w:rsidP="0095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03EA7"/>
    <w:rsid w:val="0003332F"/>
    <w:rsid w:val="00037DB5"/>
    <w:rsid w:val="00045D8C"/>
    <w:rsid w:val="00066DAF"/>
    <w:rsid w:val="00073AA6"/>
    <w:rsid w:val="00080D38"/>
    <w:rsid w:val="00083D6E"/>
    <w:rsid w:val="000A5F18"/>
    <w:rsid w:val="000B0504"/>
    <w:rsid w:val="000C39D3"/>
    <w:rsid w:val="000D4C2D"/>
    <w:rsid w:val="000D5B7E"/>
    <w:rsid w:val="001002F1"/>
    <w:rsid w:val="00113221"/>
    <w:rsid w:val="00126CDA"/>
    <w:rsid w:val="00133F7F"/>
    <w:rsid w:val="00163C95"/>
    <w:rsid w:val="00186154"/>
    <w:rsid w:val="00194A62"/>
    <w:rsid w:val="00195AAF"/>
    <w:rsid w:val="001A19AD"/>
    <w:rsid w:val="00205F34"/>
    <w:rsid w:val="00250A59"/>
    <w:rsid w:val="0026299D"/>
    <w:rsid w:val="002633AA"/>
    <w:rsid w:val="00280580"/>
    <w:rsid w:val="002945FB"/>
    <w:rsid w:val="002C24D9"/>
    <w:rsid w:val="003050D7"/>
    <w:rsid w:val="00322FE6"/>
    <w:rsid w:val="00327E51"/>
    <w:rsid w:val="00345973"/>
    <w:rsid w:val="003460E1"/>
    <w:rsid w:val="00367BC0"/>
    <w:rsid w:val="00386329"/>
    <w:rsid w:val="003F3B3A"/>
    <w:rsid w:val="00404AC4"/>
    <w:rsid w:val="0040600E"/>
    <w:rsid w:val="004154A0"/>
    <w:rsid w:val="00417DEB"/>
    <w:rsid w:val="00420EC5"/>
    <w:rsid w:val="00442C2C"/>
    <w:rsid w:val="00464F6F"/>
    <w:rsid w:val="0047594C"/>
    <w:rsid w:val="00485314"/>
    <w:rsid w:val="00487FA2"/>
    <w:rsid w:val="004A5F95"/>
    <w:rsid w:val="004B17F4"/>
    <w:rsid w:val="004C1FF6"/>
    <w:rsid w:val="004D0232"/>
    <w:rsid w:val="004E2FF1"/>
    <w:rsid w:val="004F2543"/>
    <w:rsid w:val="004F5D02"/>
    <w:rsid w:val="005145D3"/>
    <w:rsid w:val="00571CCE"/>
    <w:rsid w:val="005A452A"/>
    <w:rsid w:val="005B002C"/>
    <w:rsid w:val="005B2809"/>
    <w:rsid w:val="005B4B8F"/>
    <w:rsid w:val="005C231B"/>
    <w:rsid w:val="005C24C4"/>
    <w:rsid w:val="005D3DA1"/>
    <w:rsid w:val="005E68E5"/>
    <w:rsid w:val="00602EE9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92E3E"/>
    <w:rsid w:val="006E1C5D"/>
    <w:rsid w:val="006E4B8F"/>
    <w:rsid w:val="007014B8"/>
    <w:rsid w:val="00706049"/>
    <w:rsid w:val="00716057"/>
    <w:rsid w:val="00716F41"/>
    <w:rsid w:val="007357D6"/>
    <w:rsid w:val="00757092"/>
    <w:rsid w:val="007611B2"/>
    <w:rsid w:val="00762108"/>
    <w:rsid w:val="00765904"/>
    <w:rsid w:val="007700D4"/>
    <w:rsid w:val="00775128"/>
    <w:rsid w:val="00787B48"/>
    <w:rsid w:val="00795BB5"/>
    <w:rsid w:val="007A0E78"/>
    <w:rsid w:val="007A48EC"/>
    <w:rsid w:val="007B0EC7"/>
    <w:rsid w:val="007E3AF6"/>
    <w:rsid w:val="007F0786"/>
    <w:rsid w:val="007F7B73"/>
    <w:rsid w:val="007F7D74"/>
    <w:rsid w:val="008110A7"/>
    <w:rsid w:val="00812DBE"/>
    <w:rsid w:val="008218C5"/>
    <w:rsid w:val="00825057"/>
    <w:rsid w:val="00856FC6"/>
    <w:rsid w:val="00892BF7"/>
    <w:rsid w:val="00894DE6"/>
    <w:rsid w:val="008974F8"/>
    <w:rsid w:val="008A24F7"/>
    <w:rsid w:val="008A2EB7"/>
    <w:rsid w:val="008F610D"/>
    <w:rsid w:val="00923C30"/>
    <w:rsid w:val="00943679"/>
    <w:rsid w:val="00953C91"/>
    <w:rsid w:val="009729BB"/>
    <w:rsid w:val="009A4E18"/>
    <w:rsid w:val="009B2EAD"/>
    <w:rsid w:val="009B5022"/>
    <w:rsid w:val="009C707A"/>
    <w:rsid w:val="00A214E6"/>
    <w:rsid w:val="00A53841"/>
    <w:rsid w:val="00A629CD"/>
    <w:rsid w:val="00A76CF4"/>
    <w:rsid w:val="00A86781"/>
    <w:rsid w:val="00AA38C7"/>
    <w:rsid w:val="00AC6063"/>
    <w:rsid w:val="00B118CE"/>
    <w:rsid w:val="00B165CC"/>
    <w:rsid w:val="00B323A1"/>
    <w:rsid w:val="00B349F6"/>
    <w:rsid w:val="00B66610"/>
    <w:rsid w:val="00B75CFF"/>
    <w:rsid w:val="00B97242"/>
    <w:rsid w:val="00BB08CF"/>
    <w:rsid w:val="00BC68F0"/>
    <w:rsid w:val="00BE6F4F"/>
    <w:rsid w:val="00BE7B39"/>
    <w:rsid w:val="00BF1110"/>
    <w:rsid w:val="00C11B98"/>
    <w:rsid w:val="00C609CE"/>
    <w:rsid w:val="00C7733D"/>
    <w:rsid w:val="00C834BB"/>
    <w:rsid w:val="00C9064E"/>
    <w:rsid w:val="00C950BE"/>
    <w:rsid w:val="00C9727C"/>
    <w:rsid w:val="00C97F8A"/>
    <w:rsid w:val="00CB306B"/>
    <w:rsid w:val="00CC013C"/>
    <w:rsid w:val="00CE0A9D"/>
    <w:rsid w:val="00CF2A49"/>
    <w:rsid w:val="00D0002A"/>
    <w:rsid w:val="00D06B8A"/>
    <w:rsid w:val="00D20F68"/>
    <w:rsid w:val="00D43855"/>
    <w:rsid w:val="00D6201E"/>
    <w:rsid w:val="00D63779"/>
    <w:rsid w:val="00D7574F"/>
    <w:rsid w:val="00D91182"/>
    <w:rsid w:val="00DA2539"/>
    <w:rsid w:val="00DC411B"/>
    <w:rsid w:val="00E20124"/>
    <w:rsid w:val="00E4357F"/>
    <w:rsid w:val="00E45636"/>
    <w:rsid w:val="00E766AB"/>
    <w:rsid w:val="00E85C4E"/>
    <w:rsid w:val="00EA6364"/>
    <w:rsid w:val="00EA6847"/>
    <w:rsid w:val="00EC0246"/>
    <w:rsid w:val="00EE480E"/>
    <w:rsid w:val="00EE55DA"/>
    <w:rsid w:val="00F20914"/>
    <w:rsid w:val="00F21263"/>
    <w:rsid w:val="00F43474"/>
    <w:rsid w:val="00F47A2C"/>
    <w:rsid w:val="00F65B1B"/>
    <w:rsid w:val="00F6770F"/>
    <w:rsid w:val="00FA5787"/>
    <w:rsid w:val="00FB7574"/>
    <w:rsid w:val="00FD2209"/>
    <w:rsid w:val="00FD2234"/>
    <w:rsid w:val="00FE1E4C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C91"/>
  </w:style>
  <w:style w:type="paragraph" w:styleId="a8">
    <w:name w:val="footer"/>
    <w:basedOn w:val="a"/>
    <w:link w:val="a9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C91"/>
  </w:style>
  <w:style w:type="paragraph" w:styleId="a8">
    <w:name w:val="footer"/>
    <w:basedOn w:val="a"/>
    <w:link w:val="a9"/>
    <w:uiPriority w:val="99"/>
    <w:unhideWhenUsed/>
    <w:rsid w:val="0095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69E9-CA7B-4091-BA8D-668124BB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Майстренко Ольга Владиславовна</cp:lastModifiedBy>
  <cp:revision>30</cp:revision>
  <cp:lastPrinted>2023-03-21T10:37:00Z</cp:lastPrinted>
  <dcterms:created xsi:type="dcterms:W3CDTF">2023-06-13T07:11:00Z</dcterms:created>
  <dcterms:modified xsi:type="dcterms:W3CDTF">2023-06-30T07:58:00Z</dcterms:modified>
</cp:coreProperties>
</file>